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108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1"/>
      </w:tblGrid>
      <w:tr w:rsidR="00442720" w:rsidTr="0044272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720" w:rsidRDefault="00442720" w:rsidP="00442720">
            <w:pPr>
              <w:pStyle w:val="1"/>
              <w:tabs>
                <w:tab w:val="left" w:pos="0"/>
              </w:tabs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eastAsiaTheme="minorEastAsia"/>
                <w:b/>
                <w:sz w:val="24"/>
                <w:szCs w:val="24"/>
              </w:rPr>
              <w:t>КОРЕН</w:t>
            </w:r>
            <w:proofErr w:type="gramEnd"/>
            <w:r>
              <w:rPr>
                <w:rFonts w:eastAsiaTheme="minorEastAsia"/>
                <w:b/>
                <w:sz w:val="24"/>
                <w:szCs w:val="24"/>
              </w:rPr>
              <w:t xml:space="preserve"> - БЕНОЕВСКАЯ СРЕДНЯЯ ШКОЛА»</w:t>
            </w:r>
          </w:p>
        </w:tc>
      </w:tr>
      <w:tr w:rsidR="00442720" w:rsidTr="0044272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2720" w:rsidRDefault="00442720" w:rsidP="00442720">
            <w:pPr>
              <w:pStyle w:val="1"/>
              <w:tabs>
                <w:tab w:val="left" w:pos="0"/>
              </w:tabs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160" w:vertAnchor="page" w:horzAnchor="margin" w:tblpY="2491"/>
        <w:tblW w:w="0" w:type="auto"/>
        <w:tblLook w:val="04A0"/>
      </w:tblPr>
      <w:tblGrid>
        <w:gridCol w:w="5240"/>
        <w:gridCol w:w="4104"/>
      </w:tblGrid>
      <w:tr w:rsidR="00442720" w:rsidTr="00442720">
        <w:tc>
          <w:tcPr>
            <w:tcW w:w="5240" w:type="dxa"/>
            <w:hideMark/>
          </w:tcPr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ПРИНЯТО</w:t>
            </w:r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ПС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«___» _____ 201__г.</w:t>
            </w:r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04" w:type="dxa"/>
            <w:hideMark/>
          </w:tcPr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УТВЕРЖДЕНО </w:t>
            </w:r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приказом директора </w:t>
            </w:r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___________/У. Х. Абдулкадиров/</w:t>
            </w:r>
          </w:p>
          <w:p w:rsidR="00442720" w:rsidRDefault="00442720" w:rsidP="0044272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Приказ № ___ от «___» ______201_г.</w:t>
            </w:r>
          </w:p>
        </w:tc>
      </w:tr>
    </w:tbl>
    <w:p w:rsidR="00F977D5" w:rsidRDefault="00F977D5" w:rsidP="00F97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7D5" w:rsidRDefault="00F977D5" w:rsidP="00F97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7D5" w:rsidRPr="00F977D5" w:rsidRDefault="00F977D5" w:rsidP="00F9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Положение</w:t>
      </w:r>
    </w:p>
    <w:p w:rsidR="00F977D5" w:rsidRPr="00F977D5" w:rsidRDefault="00F977D5" w:rsidP="00F9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</w:r>
    </w:p>
    <w:p w:rsidR="00F977D5" w:rsidRPr="00F977D5" w:rsidRDefault="00F977D5" w:rsidP="00F977D5">
      <w:pPr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977D5" w:rsidRPr="00F977D5" w:rsidRDefault="00F977D5" w:rsidP="00F977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основании Федерального закона «Об образовании в Российской Федерации» № 273-ФЗ от 29.12.2012 (ст.12,13), в соответствии Приказом Министерства образования и науки Российской Федерации от 06.10.2009 г. №373 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 № 1897 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17.05.2012 № 413 «Об утверждении в действие федерального государственного образовательного стандарта среднего общего образования»,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а также в соответствии с Уставом ОО и иными нормативно-правовыми актами, регламентирующими вопросы общего образования Российской Федерации и Чеченской Республики.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Основные образовательные программы начального общего, основного общего и среднего общего образования (далее – ООП НОО, ООП ООО и ООП СОО) школы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 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lastRenderedPageBreak/>
        <w:t>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ООП содержат обязательную часть и часть, формируемую участниками образовательных отношений.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Образовательные программы рассматриваются и принимаются педагогическим советом школы, обсуждаются родительским сообществом и утверждаются директором.</w:t>
      </w:r>
    </w:p>
    <w:p w:rsidR="00F977D5" w:rsidRPr="00F977D5" w:rsidRDefault="00F977D5" w:rsidP="00F977D5">
      <w:pPr>
        <w:pStyle w:val="a3"/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Структура и содержание основной образовательной программы</w:t>
      </w:r>
    </w:p>
    <w:p w:rsidR="00F977D5" w:rsidRPr="00F977D5" w:rsidRDefault="00F977D5" w:rsidP="00F977D5">
      <w:pPr>
        <w:pStyle w:val="a3"/>
        <w:tabs>
          <w:tab w:val="left" w:pos="3675"/>
        </w:tabs>
        <w:ind w:left="0" w:firstLine="720"/>
        <w:rPr>
          <w:rFonts w:ascii="Times New Roman" w:hAnsi="Times New Roman"/>
          <w:b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Обязательная часть ООП НОО составляет 80%, а часть, формируемая участниками образовательных отношений – 20%, обязательна часть ООП ООО составляет 70%, а часть, формируемая участниками образовательных отношений – 30%, обязательная часть ООП СОО составляет 60%, а часть, формируемая участниками образовательных отношений – 40%. </w:t>
      </w:r>
    </w:p>
    <w:p w:rsidR="00F977D5" w:rsidRPr="00F977D5" w:rsidRDefault="00F977D5" w:rsidP="00F977D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 xml:space="preserve">Порядок разработки и утверждения ООП НОО, ООП ООО </w:t>
      </w:r>
    </w:p>
    <w:p w:rsidR="00F977D5" w:rsidRPr="00F977D5" w:rsidRDefault="00F977D5" w:rsidP="00F977D5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и ООП СОО</w:t>
      </w:r>
    </w:p>
    <w:p w:rsidR="00F977D5" w:rsidRPr="00F977D5" w:rsidRDefault="00F977D5" w:rsidP="00F977D5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Образовательные программы самостоятельно разрабатываются и утверждаются школой. 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Образовательные программы разрабатываются, утверждаются и корректиру</w:t>
      </w:r>
      <w:r w:rsidR="001F423D">
        <w:rPr>
          <w:rFonts w:ascii="Times New Roman" w:hAnsi="Times New Roman"/>
          <w:sz w:val="24"/>
          <w:szCs w:val="24"/>
        </w:rPr>
        <w:t xml:space="preserve">ются в школе не позднее 1 июня </w:t>
      </w:r>
      <w:r w:rsidRPr="00F977D5">
        <w:rPr>
          <w:rFonts w:ascii="Times New Roman" w:hAnsi="Times New Roman"/>
          <w:sz w:val="24"/>
          <w:szCs w:val="24"/>
        </w:rPr>
        <w:t>текущего учебного года на следующий учебный год.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Для разработки образовательной программы в школе приказом директора создается рабочая группа.</w:t>
      </w:r>
    </w:p>
    <w:p w:rsidR="00F977D5" w:rsidRPr="00F977D5" w:rsidRDefault="00F977D5" w:rsidP="00F977D5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В состав рабочей группы входят:</w:t>
      </w:r>
    </w:p>
    <w:p w:rsidR="00F977D5" w:rsidRPr="00F977D5" w:rsidRDefault="00F977D5" w:rsidP="00F977D5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заместители директора;</w:t>
      </w:r>
    </w:p>
    <w:p w:rsidR="00F977D5" w:rsidRPr="00F977D5" w:rsidRDefault="00F977D5" w:rsidP="00F977D5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руководитель методической службы;</w:t>
      </w:r>
    </w:p>
    <w:p w:rsidR="00F977D5" w:rsidRPr="00F977D5" w:rsidRDefault="00F977D5" w:rsidP="00F977D5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руководители школьных методических объединений;</w:t>
      </w:r>
    </w:p>
    <w:p w:rsidR="00F977D5" w:rsidRPr="00F977D5" w:rsidRDefault="00F977D5" w:rsidP="00F977D5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родители (из числа коллегиальных органов управления школой);</w:t>
      </w:r>
    </w:p>
    <w:p w:rsidR="00F977D5" w:rsidRPr="00F977D5" w:rsidRDefault="00F977D5" w:rsidP="00F977D5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педагогические работники школы.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Проект разработанной основной образовательной программы, подготовленной рабочей группой обсуждается и рассматривается на заседаниях рабочей </w:t>
      </w:r>
      <w:r w:rsidRPr="00F977D5">
        <w:rPr>
          <w:rFonts w:ascii="Times New Roman" w:hAnsi="Times New Roman"/>
          <w:sz w:val="24"/>
          <w:szCs w:val="24"/>
        </w:rPr>
        <w:lastRenderedPageBreak/>
        <w:t xml:space="preserve">группы школы.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до 1 </w:t>
      </w:r>
      <w:r w:rsidR="001F423D" w:rsidRPr="00F977D5">
        <w:rPr>
          <w:rFonts w:ascii="Times New Roman" w:hAnsi="Times New Roman"/>
          <w:sz w:val="24"/>
          <w:szCs w:val="24"/>
        </w:rPr>
        <w:t>мая</w:t>
      </w:r>
      <w:r w:rsidR="001F423D" w:rsidRPr="00F977D5">
        <w:rPr>
          <w:sz w:val="24"/>
          <w:szCs w:val="24"/>
        </w:rPr>
        <w:t xml:space="preserve"> </w:t>
      </w:r>
      <w:r w:rsidR="001F423D" w:rsidRPr="00F977D5">
        <w:rPr>
          <w:rFonts w:ascii="Times New Roman" w:hAnsi="Times New Roman"/>
          <w:sz w:val="24"/>
          <w:szCs w:val="24"/>
        </w:rPr>
        <w:t>курирующему</w:t>
      </w:r>
      <w:r w:rsidRPr="00F977D5">
        <w:rPr>
          <w:rFonts w:ascii="Times New Roman" w:hAnsi="Times New Roman"/>
          <w:sz w:val="24"/>
          <w:szCs w:val="24"/>
        </w:rPr>
        <w:t xml:space="preserve"> лицу или заслушивается на заседании Педагогического совета.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</w:t>
      </w:r>
      <w:r w:rsidR="001F423D">
        <w:rPr>
          <w:rFonts w:ascii="Times New Roman" w:hAnsi="Times New Roman"/>
          <w:sz w:val="24"/>
          <w:szCs w:val="24"/>
        </w:rPr>
        <w:t>ые программы принимаются, согласовываются на заседании УС</w:t>
      </w:r>
      <w:r w:rsidRPr="00F977D5">
        <w:rPr>
          <w:rFonts w:ascii="Times New Roman" w:hAnsi="Times New Roman"/>
          <w:sz w:val="24"/>
          <w:szCs w:val="24"/>
        </w:rPr>
        <w:t>, дата согласования. ООП утверждаются и вводятся в действие приказом директора школы, о чем имеются соответствующие отметки на титульном листе программы. Копии документов (протокол педагогического совета</w:t>
      </w:r>
      <w:r w:rsidR="001F423D">
        <w:rPr>
          <w:rFonts w:ascii="Times New Roman" w:hAnsi="Times New Roman"/>
          <w:sz w:val="24"/>
          <w:szCs w:val="24"/>
        </w:rPr>
        <w:t>, протокол УС</w:t>
      </w:r>
      <w:r w:rsidRPr="00F977D5">
        <w:rPr>
          <w:rFonts w:ascii="Times New Roman" w:hAnsi="Times New Roman"/>
          <w:sz w:val="24"/>
          <w:szCs w:val="24"/>
        </w:rPr>
        <w:t xml:space="preserve"> и приказ директора) прикладываются к ООП.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Реализация основных образовательных программ школы становится предметом выполнения всеми участниками образовательных отношений.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обучение </w:t>
      </w:r>
      <w:r w:rsidRPr="00F977D5">
        <w:rPr>
          <w:rFonts w:ascii="Times New Roman" w:hAnsi="Times New Roman"/>
          <w:sz w:val="24"/>
          <w:szCs w:val="24"/>
          <w:lang w:val="en-US"/>
        </w:rPr>
        <w:t>on</w:t>
      </w:r>
      <w:r w:rsidRPr="00F977D5">
        <w:rPr>
          <w:rFonts w:ascii="Times New Roman" w:hAnsi="Times New Roman"/>
          <w:sz w:val="24"/>
          <w:szCs w:val="24"/>
        </w:rPr>
        <w:t>-</w:t>
      </w:r>
      <w:r w:rsidRPr="00F977D5">
        <w:rPr>
          <w:rFonts w:ascii="Times New Roman" w:hAnsi="Times New Roman"/>
          <w:sz w:val="24"/>
          <w:szCs w:val="24"/>
          <w:lang w:val="en-US"/>
        </w:rPr>
        <w:t>line</w:t>
      </w:r>
      <w:r w:rsidRPr="00F977D5">
        <w:rPr>
          <w:rFonts w:ascii="Times New Roman" w:hAnsi="Times New Roman"/>
          <w:sz w:val="24"/>
          <w:szCs w:val="24"/>
        </w:rPr>
        <w:t>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Контроль за выполнением основных образовательных программ осуществляет педагогический совет совместно с директором школы. </w:t>
      </w:r>
    </w:p>
    <w:p w:rsidR="00F977D5" w:rsidRPr="00F977D5" w:rsidRDefault="00F977D5" w:rsidP="00F977D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Порядок внесения изменений в основные образовательные программы</w:t>
      </w:r>
    </w:p>
    <w:p w:rsidR="00F977D5" w:rsidRPr="00F977D5" w:rsidRDefault="00F977D5" w:rsidP="00F977D5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 Настоящее Положение устанавливает порядок внесения изменений в основные образовательные программы НОО, ООО и СОО.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Основаниями внесения изменений может являться:</w:t>
      </w:r>
    </w:p>
    <w:p w:rsidR="00F977D5" w:rsidRPr="00F977D5" w:rsidRDefault="00F977D5" w:rsidP="00F977D5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изменение требований законодательства;</w:t>
      </w:r>
    </w:p>
    <w:p w:rsidR="00F977D5" w:rsidRPr="00F977D5" w:rsidRDefault="00F977D5" w:rsidP="00F977D5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изменение содержания ООП;</w:t>
      </w:r>
    </w:p>
    <w:p w:rsidR="00F977D5" w:rsidRPr="00F977D5" w:rsidRDefault="00F977D5" w:rsidP="00F977D5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изменение условий реализации ООП.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Изменения могут быть внесены в целевой, организационный и содержательный раздел.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Изменения в образовательные программы могут быть внесены в виде:</w:t>
      </w:r>
    </w:p>
    <w:p w:rsidR="00F977D5" w:rsidRPr="00F977D5" w:rsidRDefault="00F977D5" w:rsidP="00F977D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-         дополнения к основному содержанию ООП;</w:t>
      </w:r>
    </w:p>
    <w:p w:rsidR="00F977D5" w:rsidRPr="00F977D5" w:rsidRDefault="00F977D5" w:rsidP="00F977D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-         изменения в части содержания ООП;</w:t>
      </w:r>
    </w:p>
    <w:p w:rsidR="00F977D5" w:rsidRPr="00F977D5" w:rsidRDefault="00F977D5" w:rsidP="00F977D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-         исключения части содержания ООП.</w:t>
      </w:r>
    </w:p>
    <w:p w:rsidR="00F977D5" w:rsidRPr="00F977D5" w:rsidRDefault="00F977D5" w:rsidP="00F977D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Изменения могут вноситься в образовательные программы 1 раз на начало нового учебного года по согласованию с коллегиальными органами управления школы в соответствии с настоящим Положением и закрепляться приказом «О внесении изменений в образовательную программу …».</w:t>
      </w:r>
    </w:p>
    <w:p w:rsidR="00CD5BC5" w:rsidRPr="00F977D5" w:rsidRDefault="00F977D5" w:rsidP="00F977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4.6.    Информация о вносимых изменениях в основные образовательные программы фиксируется в листе регистрации изменений в ООП         </w:t>
      </w:r>
    </w:p>
    <w:p w:rsidR="00F977D5" w:rsidRPr="00F977D5" w:rsidRDefault="00F977D5" w:rsidP="00F977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     (Приложение 1).</w:t>
      </w: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.    Все изменения доводятся до сведения участников образовательных отношений, размещаются на официальном сайте школы. </w:t>
      </w: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. Порядок внесения изменений в ООП аналогичен порядку ее утверждения:</w:t>
      </w:r>
    </w:p>
    <w:p w:rsidR="00F977D5" w:rsidRPr="00F977D5" w:rsidRDefault="00F977D5" w:rsidP="00F977D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составление проекта изменений в ООП рабочей группой;</w:t>
      </w:r>
    </w:p>
    <w:p w:rsidR="00F977D5" w:rsidRPr="00F977D5" w:rsidRDefault="00F977D5" w:rsidP="00F977D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lastRenderedPageBreak/>
        <w:t>принятие проекта изменений в ООП педагогическим советом;</w:t>
      </w:r>
    </w:p>
    <w:p w:rsidR="00F977D5" w:rsidRPr="00F977D5" w:rsidRDefault="00F977D5" w:rsidP="00F977D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утверждение проекта изменений в ООП директором школы (издание приказа).</w:t>
      </w:r>
    </w:p>
    <w:p w:rsidR="00F977D5" w:rsidRPr="00F977D5" w:rsidRDefault="00F977D5" w:rsidP="00F977D5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Тексты изменений на отдельных листах прикладываются к образовательной программе. </w:t>
      </w:r>
    </w:p>
    <w:p w:rsidR="00F977D5" w:rsidRPr="00CD5BC5" w:rsidRDefault="00F977D5" w:rsidP="00CD5BC5">
      <w:pPr>
        <w:tabs>
          <w:tab w:val="left" w:pos="3870"/>
        </w:tabs>
        <w:spacing w:line="276" w:lineRule="auto"/>
        <w:rPr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0"/>
          <w:numId w:val="10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Управление образовательными программами</w:t>
      </w:r>
    </w:p>
    <w:p w:rsidR="00F977D5" w:rsidRPr="00F977D5" w:rsidRDefault="00F977D5" w:rsidP="00F977D5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5.1.</w:t>
      </w:r>
      <w:r w:rsidRPr="00F977D5">
        <w:rPr>
          <w:rFonts w:ascii="Times New Roman" w:hAnsi="Times New Roman"/>
          <w:sz w:val="24"/>
          <w:szCs w:val="24"/>
        </w:rPr>
        <w:t xml:space="preserve"> </w:t>
      </w:r>
      <w:r w:rsidRPr="00F977D5">
        <w:rPr>
          <w:rFonts w:ascii="Times New Roman" w:hAnsi="Times New Roman"/>
          <w:b/>
          <w:sz w:val="24"/>
          <w:szCs w:val="24"/>
        </w:rPr>
        <w:t>Педагогический совет:</w:t>
      </w:r>
    </w:p>
    <w:p w:rsidR="00F977D5" w:rsidRPr="00F977D5" w:rsidRDefault="00F977D5" w:rsidP="00F977D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разрабатывает и принимает основные образовательные программы школы;</w:t>
      </w:r>
    </w:p>
    <w:p w:rsidR="00F977D5" w:rsidRPr="00F977D5" w:rsidRDefault="00F977D5" w:rsidP="00F977D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Директор: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утверждает основные образовательные программы; 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утверждает индивидуальный учебный план школы на текущий учебный год;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утверждает рабочие программы учебных предметов и курсов;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утверждает программы внеурочной деятельности;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стратегическое управление реализацией основных образовательных программ;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F977D5" w:rsidRPr="00F977D5" w:rsidRDefault="00F977D5" w:rsidP="00F977D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программ.</w:t>
      </w: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Заместитель директора по учебно-воспитательной работе: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разработку основных образовательных программ в соответствии с положением;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организует на основе образовательных программ образовательный процесс на всех уровнях образования;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осуществляет контроль и анализ выполнения учебных программ согласно плану внутреннего контроля; 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итоговый анализ и корректировку основных образовательных программ;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разработку и совершенствование рабочих программ, курсов;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осуществляет организацию занятий по программам внеурочной деятельности;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lastRenderedPageBreak/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F977D5" w:rsidRPr="00F977D5" w:rsidRDefault="00F977D5" w:rsidP="00F977D5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метапредметных результатов)</w:t>
      </w: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Методические объединения учителей</w:t>
      </w:r>
      <w:r w:rsidRPr="00F977D5">
        <w:rPr>
          <w:rFonts w:ascii="Times New Roman" w:hAnsi="Times New Roman"/>
          <w:sz w:val="24"/>
          <w:szCs w:val="24"/>
        </w:rPr>
        <w:t xml:space="preserve"> осуществляют следующую работу:</w:t>
      </w:r>
    </w:p>
    <w:p w:rsidR="00F977D5" w:rsidRPr="00F977D5" w:rsidRDefault="00F977D5" w:rsidP="00F977D5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проводят проблемный анализ результатов образовательной деятельности;</w:t>
      </w:r>
    </w:p>
    <w:p w:rsidR="00F977D5" w:rsidRPr="00F977D5" w:rsidRDefault="00F977D5" w:rsidP="00F977D5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F977D5" w:rsidRPr="00F977D5" w:rsidRDefault="00F977D5" w:rsidP="00F977D5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проводят первоначальную экспертизу существенных изменений, вносимых педагогическими работниками в учебные программы;</w:t>
      </w:r>
    </w:p>
    <w:p w:rsidR="00F977D5" w:rsidRPr="00F977D5" w:rsidRDefault="00F977D5" w:rsidP="00F977D5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рекомендуют к использованию рабочие программы учебных предметов, курсов;</w:t>
      </w:r>
    </w:p>
    <w:p w:rsidR="00F977D5" w:rsidRPr="00F977D5" w:rsidRDefault="00F977D5" w:rsidP="00F977D5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разрабатывают методические рекомендацию для обучающихся и родителей (законных представителей) по эффективному усвоению учебных программ. </w:t>
      </w:r>
    </w:p>
    <w:p w:rsidR="00F977D5" w:rsidRPr="00F977D5" w:rsidRDefault="00F977D5" w:rsidP="00F977D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pStyle w:val="a3"/>
        <w:numPr>
          <w:ilvl w:val="1"/>
          <w:numId w:val="10"/>
        </w:numPr>
        <w:spacing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Методический Совет школы:</w:t>
      </w:r>
    </w:p>
    <w:p w:rsidR="00F977D5" w:rsidRPr="00F977D5" w:rsidRDefault="00F977D5" w:rsidP="00F977D5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способствует совершенствованию методического обеспечения реализации образовательных программ; </w:t>
      </w:r>
    </w:p>
    <w:p w:rsidR="00F977D5" w:rsidRPr="00F977D5" w:rsidRDefault="00F977D5" w:rsidP="00F977D5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проводит экспертизу изменений в рабочие программы, вносимых педагогами (ежегодно в мае-июне);</w:t>
      </w:r>
    </w:p>
    <w:p w:rsidR="00F977D5" w:rsidRPr="000A5E48" w:rsidRDefault="00F977D5" w:rsidP="00F977D5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проводит анализ результатов освоения образовательных программ. </w:t>
      </w:r>
    </w:p>
    <w:p w:rsidR="00F977D5" w:rsidRPr="00F977D5" w:rsidRDefault="00F977D5" w:rsidP="00F977D5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F977D5" w:rsidRPr="00F977D5" w:rsidRDefault="00F977D5" w:rsidP="00F977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>6.1. Ответственный за разработку, формирование и хранение комплекта документов, входящих в ООП, является заместитель директора по учебно-воспитательной работе.</w:t>
      </w:r>
    </w:p>
    <w:p w:rsidR="00F977D5" w:rsidRPr="00F977D5" w:rsidRDefault="00F977D5" w:rsidP="00F977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t xml:space="preserve">        6.2. Срок хранения образовательной программы – постоянно. </w:t>
      </w:r>
    </w:p>
    <w:p w:rsidR="00CD5BC5" w:rsidRPr="00F977D5" w:rsidRDefault="00CD5BC5" w:rsidP="00CD5BC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E0776" w:rsidRDefault="005E0776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77D5">
        <w:rPr>
          <w:rFonts w:ascii="Times New Roman" w:hAnsi="Times New Roman"/>
          <w:sz w:val="24"/>
          <w:szCs w:val="24"/>
        </w:rPr>
        <w:t>Приложение 1</w:t>
      </w:r>
    </w:p>
    <w:p w:rsidR="00F977D5" w:rsidRPr="00F977D5" w:rsidRDefault="00F977D5" w:rsidP="00F977D5">
      <w:pPr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sz w:val="24"/>
          <w:szCs w:val="24"/>
        </w:rPr>
        <w:lastRenderedPageBreak/>
        <w:tab/>
      </w:r>
      <w:r w:rsidRPr="00F977D5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977D5" w:rsidRPr="00F977D5" w:rsidRDefault="00F977D5" w:rsidP="00F977D5">
      <w:pPr>
        <w:jc w:val="center"/>
        <w:rPr>
          <w:rFonts w:ascii="Times New Roman" w:hAnsi="Times New Roman"/>
          <w:b/>
          <w:sz w:val="24"/>
          <w:szCs w:val="24"/>
        </w:rPr>
      </w:pPr>
      <w:r w:rsidRPr="00F977D5">
        <w:rPr>
          <w:rFonts w:ascii="Times New Roman" w:hAnsi="Times New Roman"/>
          <w:b/>
          <w:sz w:val="24"/>
          <w:szCs w:val="24"/>
        </w:rPr>
        <w:t>Лист регистрации изменений в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782"/>
        <w:gridCol w:w="2339"/>
        <w:gridCol w:w="1651"/>
        <w:gridCol w:w="1527"/>
      </w:tblGrid>
      <w:tr w:rsidR="00F977D5" w:rsidRPr="00F977D5" w:rsidTr="006E1E13">
        <w:tc>
          <w:tcPr>
            <w:tcW w:w="2046" w:type="dxa"/>
            <w:shd w:val="clear" w:color="auto" w:fill="auto"/>
          </w:tcPr>
          <w:p w:rsidR="00F977D5" w:rsidRPr="00F977D5" w:rsidRDefault="00F977D5" w:rsidP="006E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D5">
              <w:rPr>
                <w:rFonts w:ascii="Times New Roman" w:hAnsi="Times New Roman"/>
                <w:sz w:val="24"/>
                <w:szCs w:val="24"/>
              </w:rPr>
              <w:t>Раздел (подраздел), в который вносятся изменения</w:t>
            </w:r>
          </w:p>
        </w:tc>
        <w:tc>
          <w:tcPr>
            <w:tcW w:w="1782" w:type="dxa"/>
            <w:shd w:val="clear" w:color="auto" w:fill="auto"/>
          </w:tcPr>
          <w:p w:rsidR="00F977D5" w:rsidRPr="00F977D5" w:rsidRDefault="00F977D5" w:rsidP="006E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D5">
              <w:rPr>
                <w:rFonts w:ascii="Times New Roman" w:hAnsi="Times New Roman"/>
                <w:sz w:val="24"/>
                <w:szCs w:val="24"/>
              </w:rPr>
              <w:t>Основания для изменения</w:t>
            </w:r>
          </w:p>
        </w:tc>
        <w:tc>
          <w:tcPr>
            <w:tcW w:w="2339" w:type="dxa"/>
            <w:shd w:val="clear" w:color="auto" w:fill="auto"/>
          </w:tcPr>
          <w:p w:rsidR="00F977D5" w:rsidRPr="00F977D5" w:rsidRDefault="00F977D5" w:rsidP="006E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D5">
              <w:rPr>
                <w:rFonts w:ascii="Times New Roman" w:hAnsi="Times New Roman"/>
                <w:sz w:val="24"/>
                <w:szCs w:val="24"/>
              </w:rPr>
              <w:t>Краткая характеристика вносимых изменений</w:t>
            </w:r>
          </w:p>
        </w:tc>
        <w:tc>
          <w:tcPr>
            <w:tcW w:w="1651" w:type="dxa"/>
            <w:shd w:val="clear" w:color="auto" w:fill="auto"/>
          </w:tcPr>
          <w:p w:rsidR="00F977D5" w:rsidRPr="00F977D5" w:rsidRDefault="00F977D5" w:rsidP="006E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D5">
              <w:rPr>
                <w:rFonts w:ascii="Times New Roman" w:hAnsi="Times New Roman"/>
                <w:sz w:val="24"/>
                <w:szCs w:val="24"/>
              </w:rPr>
              <w:t>Дата и номер протокола ПС</w:t>
            </w:r>
          </w:p>
        </w:tc>
        <w:tc>
          <w:tcPr>
            <w:tcW w:w="1527" w:type="dxa"/>
            <w:shd w:val="clear" w:color="auto" w:fill="auto"/>
          </w:tcPr>
          <w:p w:rsidR="00F977D5" w:rsidRPr="00F977D5" w:rsidRDefault="00F977D5" w:rsidP="006E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D5">
              <w:rPr>
                <w:rFonts w:ascii="Times New Roman" w:hAnsi="Times New Roman"/>
                <w:sz w:val="24"/>
                <w:szCs w:val="24"/>
              </w:rPr>
              <w:t>Дата и номер приказа</w:t>
            </w:r>
          </w:p>
        </w:tc>
      </w:tr>
      <w:tr w:rsidR="00F977D5" w:rsidRPr="00F977D5" w:rsidTr="006E1E13">
        <w:tc>
          <w:tcPr>
            <w:tcW w:w="2046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D5" w:rsidRPr="00F977D5" w:rsidTr="006E1E13">
        <w:tc>
          <w:tcPr>
            <w:tcW w:w="2046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D5" w:rsidRPr="00F977D5" w:rsidTr="006E1E13">
        <w:tc>
          <w:tcPr>
            <w:tcW w:w="2046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D5" w:rsidRPr="00F977D5" w:rsidTr="006E1E13">
        <w:tc>
          <w:tcPr>
            <w:tcW w:w="2046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F977D5" w:rsidRPr="00F977D5" w:rsidRDefault="00F977D5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48" w:rsidRPr="00F977D5" w:rsidTr="006E1E13">
        <w:tc>
          <w:tcPr>
            <w:tcW w:w="2046" w:type="dxa"/>
            <w:shd w:val="clear" w:color="auto" w:fill="auto"/>
          </w:tcPr>
          <w:p w:rsidR="000A5E48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48" w:rsidRPr="00F977D5" w:rsidTr="006E1E13">
        <w:tc>
          <w:tcPr>
            <w:tcW w:w="2046" w:type="dxa"/>
            <w:shd w:val="clear" w:color="auto" w:fill="auto"/>
          </w:tcPr>
          <w:p w:rsidR="000A5E48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5E48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48" w:rsidRPr="00F977D5" w:rsidTr="006E1E13">
        <w:tc>
          <w:tcPr>
            <w:tcW w:w="2046" w:type="dxa"/>
            <w:shd w:val="clear" w:color="auto" w:fill="auto"/>
          </w:tcPr>
          <w:p w:rsidR="000A5E48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5E48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0A5E48" w:rsidRPr="00F977D5" w:rsidRDefault="000A5E48" w:rsidP="006E1E13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7D5" w:rsidRPr="00F977D5" w:rsidRDefault="00F977D5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7D5" w:rsidRPr="00F977D5" w:rsidRDefault="00F977D5" w:rsidP="00F977D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0EEA" w:rsidRPr="00F977D5" w:rsidRDefault="006B0EEA">
      <w:pPr>
        <w:rPr>
          <w:sz w:val="24"/>
          <w:szCs w:val="24"/>
        </w:rPr>
      </w:pPr>
    </w:p>
    <w:sectPr w:rsidR="006B0EEA" w:rsidRPr="00F977D5" w:rsidSect="0044272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CB" w:rsidRDefault="004A16CB" w:rsidP="00934B34">
      <w:pPr>
        <w:spacing w:after="0" w:line="240" w:lineRule="auto"/>
      </w:pPr>
      <w:r>
        <w:separator/>
      </w:r>
    </w:p>
  </w:endnote>
  <w:endnote w:type="continuationSeparator" w:id="0">
    <w:p w:rsidR="004A16CB" w:rsidRDefault="004A16CB" w:rsidP="0093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429740"/>
      <w:docPartObj>
        <w:docPartGallery w:val="Page Numbers (Bottom of Page)"/>
        <w:docPartUnique/>
      </w:docPartObj>
    </w:sdtPr>
    <w:sdtContent>
      <w:p w:rsidR="00934B34" w:rsidRDefault="005F443D">
        <w:pPr>
          <w:pStyle w:val="a8"/>
          <w:jc w:val="center"/>
        </w:pPr>
        <w:r>
          <w:fldChar w:fldCharType="begin"/>
        </w:r>
        <w:r w:rsidR="00934B34">
          <w:instrText>PAGE   \* MERGEFORMAT</w:instrText>
        </w:r>
        <w:r>
          <w:fldChar w:fldCharType="separate"/>
        </w:r>
        <w:r w:rsidR="00442720">
          <w:rPr>
            <w:noProof/>
          </w:rPr>
          <w:t>1</w:t>
        </w:r>
        <w:r>
          <w:fldChar w:fldCharType="end"/>
        </w:r>
      </w:p>
    </w:sdtContent>
  </w:sdt>
  <w:p w:rsidR="00934B34" w:rsidRDefault="00934B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CB" w:rsidRDefault="004A16CB" w:rsidP="00934B34">
      <w:pPr>
        <w:spacing w:after="0" w:line="240" w:lineRule="auto"/>
      </w:pPr>
      <w:r>
        <w:separator/>
      </w:r>
    </w:p>
  </w:footnote>
  <w:footnote w:type="continuationSeparator" w:id="0">
    <w:p w:rsidR="004A16CB" w:rsidRDefault="004A16CB" w:rsidP="0093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6CA"/>
    <w:multiLevelType w:val="hybridMultilevel"/>
    <w:tmpl w:val="C57C976A"/>
    <w:lvl w:ilvl="0" w:tplc="79F05D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F41D4"/>
    <w:multiLevelType w:val="multilevel"/>
    <w:tmpl w:val="7C12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F977E8"/>
    <w:multiLevelType w:val="hybridMultilevel"/>
    <w:tmpl w:val="9348A426"/>
    <w:lvl w:ilvl="0" w:tplc="79F05D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7D5"/>
    <w:rsid w:val="000A5E48"/>
    <w:rsid w:val="001F423D"/>
    <w:rsid w:val="00442720"/>
    <w:rsid w:val="004A16CB"/>
    <w:rsid w:val="005E0776"/>
    <w:rsid w:val="005F443D"/>
    <w:rsid w:val="006B0EEA"/>
    <w:rsid w:val="00934B34"/>
    <w:rsid w:val="00952E85"/>
    <w:rsid w:val="00CB0418"/>
    <w:rsid w:val="00CD5BC5"/>
    <w:rsid w:val="00D9194E"/>
    <w:rsid w:val="00F9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5BC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1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B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3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B3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D5B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semiHidden/>
    <w:unhideWhenUsed/>
    <w:rsid w:val="00CD5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D5B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EX</cp:lastModifiedBy>
  <cp:revision>8</cp:revision>
  <cp:lastPrinted>2019-01-20T08:22:00Z</cp:lastPrinted>
  <dcterms:created xsi:type="dcterms:W3CDTF">2018-09-08T08:16:00Z</dcterms:created>
  <dcterms:modified xsi:type="dcterms:W3CDTF">2019-08-15T09:18:00Z</dcterms:modified>
</cp:coreProperties>
</file>