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46"/>
        <w:tblW w:w="9889" w:type="dxa"/>
        <w:tblLook w:val="04A0"/>
      </w:tblPr>
      <w:tblGrid>
        <w:gridCol w:w="5519"/>
        <w:gridCol w:w="4370"/>
      </w:tblGrid>
      <w:tr w:rsidR="007614CB" w:rsidRPr="003D0AA3" w:rsidTr="0009587E">
        <w:tc>
          <w:tcPr>
            <w:tcW w:w="5519" w:type="dxa"/>
          </w:tcPr>
          <w:p w:rsidR="007614CB" w:rsidRPr="003D0AA3" w:rsidRDefault="0009587E" w:rsidP="0009587E">
            <w:pPr>
              <w:suppressAutoHyphens/>
              <w:rPr>
                <w:b/>
                <w:color w:val="00000A"/>
                <w:kern w:val="2"/>
              </w:rPr>
            </w:pPr>
            <w:r>
              <w:rPr>
                <w:b/>
                <w:color w:val="00000A"/>
                <w:kern w:val="2"/>
              </w:rPr>
              <w:t xml:space="preserve">         </w:t>
            </w:r>
            <w:r w:rsidR="007614CB" w:rsidRPr="003D0AA3">
              <w:rPr>
                <w:b/>
                <w:color w:val="00000A"/>
                <w:kern w:val="2"/>
              </w:rPr>
              <w:t>ПРИНЯТО</w:t>
            </w:r>
          </w:p>
          <w:p w:rsidR="007614CB" w:rsidRPr="003D0AA3" w:rsidRDefault="007614CB" w:rsidP="0009587E">
            <w:pPr>
              <w:suppressAutoHyphens/>
              <w:rPr>
                <w:color w:val="00000A"/>
                <w:kern w:val="2"/>
              </w:rPr>
            </w:pPr>
            <w:r w:rsidRPr="003D0AA3">
              <w:rPr>
                <w:color w:val="00000A"/>
                <w:kern w:val="2"/>
              </w:rPr>
              <w:t xml:space="preserve">на педагогическом совете </w:t>
            </w:r>
          </w:p>
          <w:p w:rsidR="007614CB" w:rsidRPr="003D0AA3" w:rsidRDefault="007614CB" w:rsidP="0009587E">
            <w:pPr>
              <w:suppressAutoHyphens/>
              <w:rPr>
                <w:color w:val="00000A"/>
                <w:kern w:val="2"/>
              </w:rPr>
            </w:pPr>
            <w:r w:rsidRPr="003D0AA3">
              <w:rPr>
                <w:color w:val="00000A"/>
                <w:kern w:val="2"/>
              </w:rPr>
              <w:t>Пр</w:t>
            </w:r>
            <w:r w:rsidR="003D0AA3" w:rsidRPr="003D0AA3">
              <w:rPr>
                <w:color w:val="00000A"/>
                <w:kern w:val="2"/>
              </w:rPr>
              <w:t>отокол № 1 от «___» ______ 2018</w:t>
            </w:r>
            <w:r w:rsidRPr="003D0AA3">
              <w:rPr>
                <w:color w:val="00000A"/>
                <w:kern w:val="2"/>
              </w:rPr>
              <w:t>г.</w:t>
            </w:r>
          </w:p>
          <w:p w:rsidR="007614CB" w:rsidRDefault="007614CB" w:rsidP="0009587E">
            <w:pPr>
              <w:suppressAutoHyphens/>
              <w:rPr>
                <w:color w:val="00000A"/>
                <w:kern w:val="2"/>
              </w:rPr>
            </w:pPr>
          </w:p>
          <w:p w:rsidR="0009587E" w:rsidRDefault="0009587E" w:rsidP="0009587E">
            <w:pPr>
              <w:suppressAutoHyphens/>
              <w:rPr>
                <w:color w:val="00000A"/>
                <w:kern w:val="2"/>
              </w:rPr>
            </w:pPr>
          </w:p>
          <w:p w:rsidR="0009587E" w:rsidRPr="003D0AA3" w:rsidRDefault="0009587E" w:rsidP="0009587E">
            <w:pPr>
              <w:suppressAutoHyphens/>
              <w:rPr>
                <w:color w:val="00000A"/>
                <w:kern w:val="2"/>
              </w:rPr>
            </w:pPr>
          </w:p>
        </w:tc>
        <w:tc>
          <w:tcPr>
            <w:tcW w:w="4370" w:type="dxa"/>
          </w:tcPr>
          <w:p w:rsidR="007614CB" w:rsidRPr="003D0AA3" w:rsidRDefault="0009587E" w:rsidP="0009587E">
            <w:pPr>
              <w:suppressAutoHyphens/>
              <w:rPr>
                <w:b/>
                <w:color w:val="00000A"/>
                <w:kern w:val="2"/>
              </w:rPr>
            </w:pPr>
            <w:r>
              <w:rPr>
                <w:b/>
                <w:color w:val="00000A"/>
                <w:kern w:val="2"/>
              </w:rPr>
              <w:t xml:space="preserve">                        </w:t>
            </w:r>
            <w:r w:rsidR="007614CB" w:rsidRPr="003D0AA3">
              <w:rPr>
                <w:b/>
                <w:color w:val="00000A"/>
                <w:kern w:val="2"/>
              </w:rPr>
              <w:t>УТВЕРЖДЕНО</w:t>
            </w:r>
          </w:p>
          <w:p w:rsidR="007614CB" w:rsidRPr="003D0AA3" w:rsidRDefault="0009587E" w:rsidP="0009587E">
            <w:pPr>
              <w:suppressAutoHyphens/>
              <w:rPr>
                <w:color w:val="00000A"/>
                <w:kern w:val="2"/>
              </w:rPr>
            </w:pPr>
            <w:r>
              <w:rPr>
                <w:color w:val="00000A"/>
                <w:kern w:val="2"/>
              </w:rPr>
              <w:t xml:space="preserve">                       </w:t>
            </w:r>
            <w:r w:rsidR="007614CB" w:rsidRPr="003D0AA3">
              <w:rPr>
                <w:color w:val="00000A"/>
                <w:kern w:val="2"/>
              </w:rPr>
              <w:t>приказом директора</w:t>
            </w:r>
          </w:p>
          <w:p w:rsidR="007614CB" w:rsidRPr="003D0AA3" w:rsidRDefault="0009587E" w:rsidP="0009587E">
            <w:pPr>
              <w:rPr>
                <w:color w:val="000000"/>
              </w:rPr>
            </w:pPr>
            <w:r>
              <w:rPr>
                <w:color w:val="00000A"/>
                <w:kern w:val="2"/>
              </w:rPr>
              <w:t xml:space="preserve">         </w:t>
            </w:r>
            <w:r w:rsidR="007614CB" w:rsidRPr="003D0AA3">
              <w:rPr>
                <w:color w:val="00000A"/>
                <w:kern w:val="2"/>
              </w:rPr>
              <w:t xml:space="preserve">МБОУ </w:t>
            </w:r>
            <w:r>
              <w:rPr>
                <w:color w:val="000000"/>
              </w:rPr>
              <w:t xml:space="preserve">«Корен - </w:t>
            </w:r>
            <w:proofErr w:type="spellStart"/>
            <w:r>
              <w:rPr>
                <w:color w:val="000000"/>
              </w:rPr>
              <w:t>Беноевская</w:t>
            </w:r>
            <w:proofErr w:type="spellEnd"/>
            <w:r>
              <w:rPr>
                <w:color w:val="000000"/>
              </w:rPr>
              <w:t xml:space="preserve"> СШ</w:t>
            </w:r>
            <w:r w:rsidR="00ED477A" w:rsidRPr="003D0AA3">
              <w:rPr>
                <w:color w:val="000000"/>
              </w:rPr>
              <w:t>»</w:t>
            </w:r>
          </w:p>
          <w:p w:rsidR="007614CB" w:rsidRPr="003D0AA3" w:rsidRDefault="0009587E" w:rsidP="0009587E">
            <w:pPr>
              <w:suppressAutoHyphens/>
              <w:rPr>
                <w:color w:val="00000A"/>
                <w:kern w:val="2"/>
              </w:rPr>
            </w:pPr>
            <w:r>
              <w:rPr>
                <w:color w:val="00000A"/>
                <w:kern w:val="2"/>
              </w:rPr>
              <w:t xml:space="preserve">     </w:t>
            </w:r>
            <w:r w:rsidR="007614CB" w:rsidRPr="003D0AA3">
              <w:rPr>
                <w:color w:val="00000A"/>
                <w:kern w:val="2"/>
              </w:rPr>
              <w:t>______________/</w:t>
            </w:r>
            <w:r>
              <w:rPr>
                <w:color w:val="00000A"/>
                <w:kern w:val="2"/>
              </w:rPr>
              <w:t>У. Х. Абдулкадиров</w:t>
            </w:r>
            <w:r w:rsidR="003D0AA3" w:rsidRPr="003D0AA3">
              <w:rPr>
                <w:color w:val="00000A"/>
                <w:kern w:val="2"/>
              </w:rPr>
              <w:t>/</w:t>
            </w:r>
          </w:p>
          <w:p w:rsidR="007614CB" w:rsidRPr="003D0AA3" w:rsidRDefault="0009587E" w:rsidP="0009587E">
            <w:pPr>
              <w:suppressAutoHyphens/>
              <w:rPr>
                <w:color w:val="00000A"/>
                <w:kern w:val="2"/>
              </w:rPr>
            </w:pPr>
            <w:r>
              <w:rPr>
                <w:color w:val="00000A"/>
                <w:kern w:val="2"/>
              </w:rPr>
              <w:t xml:space="preserve">       </w:t>
            </w:r>
            <w:r w:rsidR="007614CB" w:rsidRPr="003D0AA3">
              <w:rPr>
                <w:color w:val="00000A"/>
                <w:kern w:val="2"/>
              </w:rPr>
              <w:t>П</w:t>
            </w:r>
            <w:r w:rsidR="006658CA">
              <w:rPr>
                <w:color w:val="00000A"/>
                <w:kern w:val="2"/>
              </w:rPr>
              <w:t xml:space="preserve">риказ № </w:t>
            </w:r>
            <w:proofErr w:type="spellStart"/>
            <w:r w:rsidR="006658CA">
              <w:rPr>
                <w:color w:val="00000A"/>
                <w:kern w:val="2"/>
              </w:rPr>
              <w:t>___</w:t>
            </w:r>
            <w:r w:rsidR="003D0AA3" w:rsidRPr="003D0AA3">
              <w:rPr>
                <w:color w:val="00000A"/>
                <w:kern w:val="2"/>
              </w:rPr>
              <w:t>от</w:t>
            </w:r>
            <w:proofErr w:type="spellEnd"/>
            <w:r w:rsidR="003D0AA3" w:rsidRPr="003D0AA3">
              <w:rPr>
                <w:color w:val="00000A"/>
                <w:kern w:val="2"/>
              </w:rPr>
              <w:t xml:space="preserve"> «____» _____2018</w:t>
            </w:r>
            <w:r w:rsidR="007614CB" w:rsidRPr="003D0AA3">
              <w:rPr>
                <w:color w:val="00000A"/>
                <w:kern w:val="2"/>
              </w:rPr>
              <w:t>г.</w:t>
            </w:r>
          </w:p>
          <w:p w:rsidR="007614CB" w:rsidRPr="003D0AA3" w:rsidRDefault="007614CB" w:rsidP="0009587E">
            <w:pPr>
              <w:suppressAutoHyphens/>
              <w:rPr>
                <w:color w:val="00000A"/>
                <w:kern w:val="2"/>
              </w:rPr>
            </w:pPr>
          </w:p>
        </w:tc>
      </w:tr>
    </w:tbl>
    <w:p w:rsidR="007614CB" w:rsidRDefault="007614CB" w:rsidP="0009587E">
      <w:pPr>
        <w:spacing w:line="276" w:lineRule="auto"/>
        <w:ind w:right="283"/>
        <w:rPr>
          <w:color w:val="000000"/>
          <w:shd w:val="clear" w:color="auto" w:fill="FFFFFF"/>
        </w:rPr>
      </w:pPr>
    </w:p>
    <w:tbl>
      <w:tblPr>
        <w:tblpPr w:leftFromText="180" w:rightFromText="180" w:bottomFromText="160" w:vertAnchor="page" w:horzAnchor="margin" w:tblpY="108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031"/>
      </w:tblGrid>
      <w:tr w:rsidR="0009587E" w:rsidTr="0009587E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587E" w:rsidRDefault="0009587E" w:rsidP="00A568DA">
            <w:pPr>
              <w:pStyle w:val="1"/>
              <w:numPr>
                <w:ilvl w:val="0"/>
                <w:numId w:val="0"/>
              </w:numPr>
              <w:tabs>
                <w:tab w:val="left" w:pos="0"/>
              </w:tabs>
              <w:spacing w:line="276" w:lineRule="auto"/>
              <w:jc w:val="both"/>
              <w:rPr>
                <w:rFonts w:eastAsiaTheme="minorEastAsia"/>
                <w:szCs w:val="24"/>
                <w:lang w:eastAsia="en-US"/>
              </w:rPr>
            </w:pPr>
            <w:r>
              <w:rPr>
                <w:rFonts w:eastAsiaTheme="minorEastAsia"/>
                <w:szCs w:val="24"/>
                <w:lang w:eastAsia="en-US"/>
              </w:rPr>
              <w:t xml:space="preserve">  МУНИЦИПАЛЬНОЕ БЮДЖЕТНОЕ ОБЩЕОБРАЗОВАТЕЛЬНОЕ УЧРЕЖДЕНИЕ  </w:t>
            </w:r>
          </w:p>
          <w:p w:rsidR="0009587E" w:rsidRDefault="0009587E" w:rsidP="00A568DA">
            <w:pPr>
              <w:pStyle w:val="1"/>
              <w:numPr>
                <w:ilvl w:val="0"/>
                <w:numId w:val="0"/>
              </w:numPr>
              <w:tabs>
                <w:tab w:val="left" w:pos="0"/>
              </w:tabs>
              <w:spacing w:line="276" w:lineRule="auto"/>
              <w:jc w:val="both"/>
              <w:rPr>
                <w:rFonts w:eastAsiaTheme="minorEastAsia"/>
                <w:szCs w:val="24"/>
                <w:lang w:eastAsia="en-US"/>
              </w:rPr>
            </w:pPr>
            <w:r>
              <w:rPr>
                <w:rFonts w:eastAsiaTheme="minorEastAsia"/>
                <w:szCs w:val="24"/>
                <w:lang w:eastAsia="en-US"/>
              </w:rPr>
              <w:t xml:space="preserve">                                     «</w:t>
            </w:r>
            <w:proofErr w:type="gramStart"/>
            <w:r>
              <w:rPr>
                <w:rFonts w:eastAsiaTheme="minorEastAsia"/>
                <w:szCs w:val="24"/>
                <w:lang w:eastAsia="en-US"/>
              </w:rPr>
              <w:t>КОРЕН</w:t>
            </w:r>
            <w:proofErr w:type="gramEnd"/>
            <w:r>
              <w:rPr>
                <w:rFonts w:eastAsiaTheme="minorEastAsia"/>
                <w:szCs w:val="24"/>
                <w:lang w:eastAsia="en-US"/>
              </w:rPr>
              <w:t xml:space="preserve"> - БЕНОЕВСКАЯ СРЕДНЯЯ ШКОЛА»</w:t>
            </w:r>
          </w:p>
        </w:tc>
      </w:tr>
      <w:tr w:rsidR="0009587E" w:rsidTr="0009587E">
        <w:tc>
          <w:tcPr>
            <w:tcW w:w="1003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587E" w:rsidRDefault="0009587E" w:rsidP="00A568DA">
            <w:pPr>
              <w:pStyle w:val="1"/>
              <w:numPr>
                <w:ilvl w:val="0"/>
                <w:numId w:val="0"/>
              </w:numPr>
              <w:tabs>
                <w:tab w:val="left" w:pos="0"/>
              </w:tabs>
              <w:spacing w:line="276" w:lineRule="auto"/>
              <w:ind w:left="10" w:hanging="10"/>
              <w:jc w:val="both"/>
              <w:rPr>
                <w:rFonts w:eastAsiaTheme="minorEastAsia"/>
                <w:szCs w:val="24"/>
                <w:lang w:eastAsia="en-US"/>
              </w:rPr>
            </w:pPr>
          </w:p>
        </w:tc>
      </w:tr>
    </w:tbl>
    <w:p w:rsidR="0009587E" w:rsidRDefault="0009587E" w:rsidP="0009587E">
      <w:pPr>
        <w:spacing w:line="276" w:lineRule="auto"/>
        <w:ind w:right="283"/>
        <w:rPr>
          <w:color w:val="000000"/>
          <w:shd w:val="clear" w:color="auto" w:fill="FFFFFF"/>
        </w:rPr>
      </w:pPr>
    </w:p>
    <w:p w:rsidR="0009587E" w:rsidRPr="003D0AA3" w:rsidRDefault="0009587E" w:rsidP="007614CB">
      <w:pPr>
        <w:spacing w:line="276" w:lineRule="auto"/>
        <w:ind w:right="283" w:firstLine="527"/>
        <w:jc w:val="right"/>
        <w:rPr>
          <w:color w:val="000000"/>
          <w:shd w:val="clear" w:color="auto" w:fill="FFFFFF"/>
        </w:rPr>
      </w:pPr>
    </w:p>
    <w:p w:rsidR="007614CB" w:rsidRPr="003D0AA3" w:rsidRDefault="007614CB" w:rsidP="007614CB">
      <w:pPr>
        <w:spacing w:line="276" w:lineRule="auto"/>
        <w:ind w:right="283"/>
        <w:jc w:val="center"/>
        <w:rPr>
          <w:b/>
        </w:rPr>
      </w:pPr>
      <w:r w:rsidRPr="003D0AA3">
        <w:rPr>
          <w:b/>
        </w:rPr>
        <w:t xml:space="preserve">ПОРЯДОК  </w:t>
      </w:r>
    </w:p>
    <w:p w:rsidR="007614CB" w:rsidRPr="003D0AA3" w:rsidRDefault="007614CB" w:rsidP="007614CB">
      <w:pPr>
        <w:spacing w:line="276" w:lineRule="auto"/>
        <w:ind w:right="283" w:firstLine="527"/>
        <w:jc w:val="center"/>
        <w:rPr>
          <w:b/>
        </w:rPr>
      </w:pPr>
      <w:r w:rsidRPr="003D0AA3">
        <w:rPr>
          <w:b/>
        </w:rPr>
        <w:t xml:space="preserve">учета </w:t>
      </w:r>
      <w:r w:rsidR="003D0AA3" w:rsidRPr="003D0AA3">
        <w:rPr>
          <w:b/>
        </w:rPr>
        <w:t>мнения обучающихся, родителей</w:t>
      </w:r>
      <w:r w:rsidRPr="003D0AA3">
        <w:rPr>
          <w:b/>
        </w:rPr>
        <w:t xml:space="preserve">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</w:p>
    <w:p w:rsidR="0009587E" w:rsidRPr="003D0AA3" w:rsidRDefault="007614CB" w:rsidP="0009587E">
      <w:pPr>
        <w:spacing w:line="276" w:lineRule="auto"/>
        <w:ind w:right="283" w:firstLine="527"/>
        <w:jc w:val="both"/>
      </w:pPr>
      <w:r w:rsidRPr="003D0AA3">
        <w:tab/>
      </w:r>
      <w:r w:rsidRPr="003D0AA3">
        <w:rPr>
          <w:b/>
        </w:rPr>
        <w:t>1.</w:t>
      </w:r>
      <w:r w:rsidRPr="003D0AA3">
        <w:t xml:space="preserve"> При принятии локальных нормативных актов, затрагивающих права обучающихся муниципального бюджетного общеобразовательного учреждения </w:t>
      </w:r>
      <w:r w:rsidR="0009587E">
        <w:rPr>
          <w:color w:val="000000"/>
        </w:rPr>
        <w:t xml:space="preserve">МБОУ «Корен – </w:t>
      </w:r>
      <w:proofErr w:type="spellStart"/>
      <w:r w:rsidR="0009587E">
        <w:rPr>
          <w:color w:val="000000"/>
        </w:rPr>
        <w:t>Беноевская</w:t>
      </w:r>
      <w:proofErr w:type="spellEnd"/>
      <w:r w:rsidR="0009587E">
        <w:rPr>
          <w:color w:val="000000"/>
        </w:rPr>
        <w:t xml:space="preserve"> </w:t>
      </w:r>
      <w:r w:rsidR="00ED477A" w:rsidRPr="003D0AA3">
        <w:rPr>
          <w:color w:val="000000"/>
        </w:rPr>
        <w:t xml:space="preserve"> </w:t>
      </w:r>
      <w:proofErr w:type="gramStart"/>
      <w:r w:rsidR="00ED477A" w:rsidRPr="003D0AA3">
        <w:rPr>
          <w:color w:val="000000"/>
          <w:lang w:val="en-US"/>
        </w:rPr>
        <w:t>C</w:t>
      </w:r>
      <w:proofErr w:type="gramEnd"/>
      <w:r w:rsidR="003D0AA3" w:rsidRPr="003D0AA3">
        <w:rPr>
          <w:color w:val="000000"/>
        </w:rPr>
        <w:t>Ш</w:t>
      </w:r>
      <w:bookmarkStart w:id="0" w:name="_GoBack"/>
      <w:bookmarkEnd w:id="0"/>
      <w:r w:rsidR="00ED477A" w:rsidRPr="003D0AA3">
        <w:rPr>
          <w:color w:val="000000"/>
        </w:rPr>
        <w:t>»</w:t>
      </w:r>
      <w:r w:rsidR="0009587E" w:rsidRPr="003D0AA3">
        <w:t xml:space="preserve"> (далее – ОО), а также при выборе меры дисциплинарного взыскания в отношении обучающегося </w:t>
      </w:r>
      <w:r w:rsidR="0009587E">
        <w:t>учитывается мнение Совета школы и совета обучающихся</w:t>
      </w:r>
      <w:r w:rsidR="0009587E" w:rsidRPr="003D0AA3">
        <w:t xml:space="preserve">.  </w:t>
      </w:r>
    </w:p>
    <w:p w:rsidR="00ED477A" w:rsidRPr="003D0AA3" w:rsidRDefault="00ED477A" w:rsidP="00ED477A">
      <w:pPr>
        <w:rPr>
          <w:color w:val="000000"/>
        </w:rPr>
      </w:pP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tab/>
      </w:r>
      <w:r w:rsidRPr="003D0AA3">
        <w:rPr>
          <w:b/>
        </w:rPr>
        <w:t>2.</w:t>
      </w:r>
      <w:r w:rsidRPr="003D0AA3">
        <w:t xml:space="preserve"> Руководитель ОО (соответствующий орган управления – если локальный нормативный акт в соответствии с уставом ОО принимается иным органом управления) перед принятием решения об утверждении локального нормативного акта, затрагивающего права обучающихся, направляет проект данного акта и об</w:t>
      </w:r>
      <w:r w:rsidR="00F92258">
        <w:t xml:space="preserve">основание по нему в </w:t>
      </w:r>
      <w:r w:rsidR="006658CA">
        <w:t xml:space="preserve"> </w:t>
      </w:r>
      <w:r w:rsidR="00F92258">
        <w:t>С</w:t>
      </w:r>
      <w:r w:rsidR="006658CA" w:rsidRPr="003D0AA3">
        <w:t>овет</w:t>
      </w:r>
      <w:r w:rsidR="00F92258">
        <w:t xml:space="preserve"> школы</w:t>
      </w:r>
      <w:r w:rsidRPr="003D0AA3">
        <w:t xml:space="preserve">. 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t xml:space="preserve"> </w:t>
      </w:r>
      <w:r w:rsidRPr="003D0AA3">
        <w:rPr>
          <w:b/>
        </w:rPr>
        <w:t>3.</w:t>
      </w:r>
      <w:r w:rsidRPr="003D0AA3">
        <w:t xml:space="preserve"> Общественный совет не позднее пяти рабочих дней со дня получения проекта локального нормативного акта направляет руководителю ОО (иному органу управления) мотивированное мнение по проекту.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4.</w:t>
      </w:r>
      <w:r w:rsidR="006658CA">
        <w:t xml:space="preserve"> В случае если </w:t>
      </w:r>
      <w:r w:rsidR="00F92258">
        <w:t>С</w:t>
      </w:r>
      <w:r w:rsidRPr="003D0AA3">
        <w:t>овет</w:t>
      </w:r>
      <w:r w:rsidR="00F92258">
        <w:t xml:space="preserve"> школы</w:t>
      </w:r>
      <w:r w:rsidRPr="003D0AA3">
        <w:t xml:space="preserve">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ОО (иной орган управления) имеет право принять локальный нормативный акт.</w:t>
      </w:r>
    </w:p>
    <w:p w:rsidR="007614CB" w:rsidRPr="003D0AA3" w:rsidRDefault="006658CA" w:rsidP="007614CB">
      <w:pPr>
        <w:spacing w:line="276" w:lineRule="auto"/>
        <w:ind w:right="283" w:firstLine="527"/>
        <w:jc w:val="both"/>
      </w:pPr>
      <w:r>
        <w:t xml:space="preserve">В случае если </w:t>
      </w:r>
      <w:r w:rsidR="00F92258">
        <w:t>С</w:t>
      </w:r>
      <w:r w:rsidR="007614CB" w:rsidRPr="003D0AA3">
        <w:t>овет</w:t>
      </w:r>
      <w:r w:rsidR="00F92258">
        <w:t xml:space="preserve"> школы</w:t>
      </w:r>
      <w:r w:rsidR="007614CB" w:rsidRPr="003D0AA3">
        <w:t xml:space="preserve"> высказал предложения к проекту локального нормативного акта, руководитель (иной орган управления) имеет право принять локальный нормативный акт с учетом указанных предложений.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5.</w:t>
      </w:r>
      <w:r w:rsidRPr="003D0AA3">
        <w:t xml:space="preserve"> </w:t>
      </w:r>
      <w:proofErr w:type="gramStart"/>
      <w:r w:rsidRPr="003D0AA3">
        <w:t>В случае если мотивированное</w:t>
      </w:r>
      <w:r w:rsidR="006658CA">
        <w:t xml:space="preserve"> мнение </w:t>
      </w:r>
      <w:r w:rsidR="00F92258">
        <w:t>С</w:t>
      </w:r>
      <w:r w:rsidRPr="003D0AA3">
        <w:t xml:space="preserve">овета </w:t>
      </w:r>
      <w:r w:rsidR="00F92258">
        <w:t xml:space="preserve"> школы </w:t>
      </w:r>
      <w:r w:rsidRPr="003D0AA3">
        <w:t>не содержит согласия с проектом локального нормативного акта, либо содержит предложения по его совершенствованию, которые руководитель ОО (иной орган управления) учитывать не планирует, руководитель (иной орган управления) в течение трех дней после получения мотивированного мнения проводит дополнительные консультации с Общественным советом в целях достижения взаимоприемлемого решения.</w:t>
      </w:r>
      <w:proofErr w:type="gramEnd"/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t xml:space="preserve">При </w:t>
      </w:r>
      <w:r w:rsidR="003D0AA3" w:rsidRPr="003D0AA3">
        <w:t>не достижении</w:t>
      </w:r>
      <w:r w:rsidRPr="003D0AA3">
        <w:t xml:space="preserve"> согласия возникшие разногласия оформляются протоколом, после чего руководитель (иной орган управления) имеет право принять локальный нормативный акт.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lastRenderedPageBreak/>
        <w:t>6.</w:t>
      </w:r>
      <w:r w:rsidRPr="003D0AA3">
        <w:t xml:space="preserve"> Руководитель ОО (либо иное лицо, уполномоченное в установленном законодательством и локальными нормативными актами ОО 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Общественный совет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7.</w:t>
      </w:r>
      <w:r w:rsidRPr="003D0AA3">
        <w:t xml:space="preserve"> 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ОО (иное уполномоченное лицо) пришел к выводу о наличии вины в совершении дисциплинарного проступка. В случае </w:t>
      </w:r>
      <w:r w:rsidR="003D0AA3" w:rsidRPr="003D0AA3">
        <w:t>не поступления</w:t>
      </w:r>
      <w:r w:rsidRPr="003D0AA3"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r w:rsidR="003D0AA3" w:rsidRPr="003D0AA3">
        <w:t>не поступление</w:t>
      </w:r>
      <w:r w:rsidRPr="003D0AA3">
        <w:t xml:space="preserve">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8.</w:t>
      </w:r>
      <w:r w:rsidRPr="003D0AA3">
        <w:t xml:space="preserve"> Проект приказа о привлечении к дисциплинарной ответственности и прилагающиеся документы должны быть направлены руководителем ОО (иным уполномоченным органом) в Общественный совет не позднее трех дней с момента обнаружения дисциплинарного проступка.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9.</w:t>
      </w:r>
      <w:r w:rsidRPr="003D0AA3">
        <w:t xml:space="preserve"> Общественный совет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ОО (иному уполномоченному лицу) свое мотивированное мнение.  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10.</w:t>
      </w:r>
      <w:r w:rsidR="006658CA">
        <w:t xml:space="preserve"> В случае если </w:t>
      </w:r>
      <w:r w:rsidR="0085328A">
        <w:t>С</w:t>
      </w:r>
      <w:r w:rsidRPr="003D0AA3">
        <w:t>овет</w:t>
      </w:r>
      <w:r w:rsidR="0085328A">
        <w:t xml:space="preserve"> школы</w:t>
      </w:r>
      <w:r w:rsidRPr="003D0AA3"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ОО принимает решение о привлечении обучающегося к дисциплинарной ответственности.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11.</w:t>
      </w:r>
      <w:r w:rsidR="006658CA">
        <w:t xml:space="preserve"> В случае если </w:t>
      </w:r>
      <w:r w:rsidR="0085328A">
        <w:t>С</w:t>
      </w:r>
      <w:r w:rsidRPr="003D0AA3">
        <w:t>овет</w:t>
      </w:r>
      <w:r w:rsidR="0085328A">
        <w:t xml:space="preserve"> школы</w:t>
      </w:r>
      <w:r w:rsidRPr="003D0AA3">
        <w:t xml:space="preserve"> выразил несогласие с предполагаемым решением руководителя ОО 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</w:t>
      </w:r>
    </w:p>
    <w:p w:rsidR="007614CB" w:rsidRPr="003D0AA3" w:rsidRDefault="007614CB" w:rsidP="003D0AA3">
      <w:pPr>
        <w:spacing w:line="276" w:lineRule="auto"/>
        <w:ind w:right="283"/>
        <w:jc w:val="both"/>
      </w:pPr>
      <w:r w:rsidRPr="003D0AA3">
        <w:t xml:space="preserve">При </w:t>
      </w:r>
      <w:r w:rsidR="003D0AA3" w:rsidRPr="003D0AA3">
        <w:t>не достижении</w:t>
      </w:r>
      <w:r w:rsidRPr="003D0AA3">
        <w:t xml:space="preserve"> согласия по результатам консультаций руководитель до истечения семи учебных дней со дн</w:t>
      </w:r>
      <w:r w:rsidR="006658CA">
        <w:t xml:space="preserve">я получения мнения </w:t>
      </w:r>
      <w:r w:rsidR="0085328A">
        <w:t>С</w:t>
      </w:r>
      <w:r w:rsidRPr="003D0AA3">
        <w:t>овета</w:t>
      </w:r>
      <w:r w:rsidR="0085328A">
        <w:t xml:space="preserve"> школы</w:t>
      </w:r>
      <w:r w:rsidRPr="003D0AA3">
        <w:t xml:space="preserve">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7614CB" w:rsidRPr="003D0AA3" w:rsidRDefault="007614CB" w:rsidP="007614CB">
      <w:pPr>
        <w:spacing w:line="276" w:lineRule="auto"/>
        <w:ind w:right="283" w:firstLine="527"/>
        <w:jc w:val="both"/>
      </w:pPr>
      <w:r w:rsidRPr="003D0AA3">
        <w:rPr>
          <w:b/>
        </w:rPr>
        <w:t>12.</w:t>
      </w:r>
      <w:r w:rsidRPr="003D0AA3">
        <w:t xml:space="preserve"> Руководитель ОО имеет право принять решение о привлечении к дисциплинарной ответственности обучающегося не позднее семи рабочих дней со дня получения мотивированно</w:t>
      </w:r>
      <w:r w:rsidR="006658CA">
        <w:t>го мнени</w:t>
      </w:r>
      <w:r w:rsidR="0009587E">
        <w:t>я С</w:t>
      </w:r>
      <w:r w:rsidRPr="003D0AA3">
        <w:t>овета</w:t>
      </w:r>
      <w:r w:rsidR="0009587E">
        <w:t xml:space="preserve"> школы и обучающихся</w:t>
      </w:r>
      <w:r w:rsidRPr="003D0AA3">
        <w:t xml:space="preserve">. В указанный период не засчитываются периоды болезни, каникул, академического отпуска.  </w:t>
      </w:r>
    </w:p>
    <w:p w:rsidR="002B16D1" w:rsidRDefault="002B16D1" w:rsidP="007614CB"/>
    <w:sectPr w:rsidR="002B16D1" w:rsidSect="0009587E">
      <w:foot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AA3" w:rsidRDefault="003D0AA3" w:rsidP="003D0AA3">
      <w:r>
        <w:separator/>
      </w:r>
    </w:p>
  </w:endnote>
  <w:endnote w:type="continuationSeparator" w:id="0">
    <w:p w:rsidR="003D0AA3" w:rsidRDefault="003D0AA3" w:rsidP="003D0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2437261"/>
      <w:docPartObj>
        <w:docPartGallery w:val="Page Numbers (Bottom of Page)"/>
        <w:docPartUnique/>
      </w:docPartObj>
    </w:sdtPr>
    <w:sdtContent>
      <w:p w:rsidR="003D0AA3" w:rsidRDefault="0065199F">
        <w:pPr>
          <w:pStyle w:val="a7"/>
          <w:jc w:val="center"/>
        </w:pPr>
        <w:r>
          <w:fldChar w:fldCharType="begin"/>
        </w:r>
        <w:r w:rsidR="003D0AA3">
          <w:instrText>PAGE   \* MERGEFORMAT</w:instrText>
        </w:r>
        <w:r>
          <w:fldChar w:fldCharType="separate"/>
        </w:r>
        <w:r w:rsidR="0085328A">
          <w:rPr>
            <w:noProof/>
          </w:rPr>
          <w:t>2</w:t>
        </w:r>
        <w:r>
          <w:fldChar w:fldCharType="end"/>
        </w:r>
      </w:p>
    </w:sdtContent>
  </w:sdt>
  <w:p w:rsidR="003D0AA3" w:rsidRDefault="003D0A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AA3" w:rsidRDefault="003D0AA3" w:rsidP="003D0AA3">
      <w:r>
        <w:separator/>
      </w:r>
    </w:p>
  </w:footnote>
  <w:footnote w:type="continuationSeparator" w:id="0">
    <w:p w:rsidR="003D0AA3" w:rsidRDefault="003D0AA3" w:rsidP="003D0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B3717"/>
    <w:multiLevelType w:val="hybridMultilevel"/>
    <w:tmpl w:val="333E604C"/>
    <w:lvl w:ilvl="0" w:tplc="D272F12C">
      <w:start w:val="3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A06D3D4">
      <w:start w:val="1"/>
      <w:numFmt w:val="lowerLetter"/>
      <w:lvlText w:val="%2"/>
      <w:lvlJc w:val="left"/>
      <w:pPr>
        <w:ind w:left="24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103A9C">
      <w:start w:val="1"/>
      <w:numFmt w:val="lowerRoman"/>
      <w:lvlText w:val="%3"/>
      <w:lvlJc w:val="left"/>
      <w:pPr>
        <w:ind w:left="31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6F2F0AE">
      <w:start w:val="1"/>
      <w:numFmt w:val="decimal"/>
      <w:lvlText w:val="%4"/>
      <w:lvlJc w:val="left"/>
      <w:pPr>
        <w:ind w:left="39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C36C136">
      <w:start w:val="1"/>
      <w:numFmt w:val="lowerLetter"/>
      <w:lvlText w:val="%5"/>
      <w:lvlJc w:val="left"/>
      <w:pPr>
        <w:ind w:left="46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FC43400">
      <w:start w:val="1"/>
      <w:numFmt w:val="lowerRoman"/>
      <w:lvlText w:val="%6"/>
      <w:lvlJc w:val="left"/>
      <w:pPr>
        <w:ind w:left="5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369CC6">
      <w:start w:val="1"/>
      <w:numFmt w:val="decimal"/>
      <w:lvlText w:val="%7"/>
      <w:lvlJc w:val="left"/>
      <w:pPr>
        <w:ind w:left="60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74AA06">
      <w:start w:val="1"/>
      <w:numFmt w:val="lowerLetter"/>
      <w:lvlText w:val="%8"/>
      <w:lvlJc w:val="left"/>
      <w:pPr>
        <w:ind w:left="6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9D87358">
      <w:start w:val="1"/>
      <w:numFmt w:val="lowerRoman"/>
      <w:lvlText w:val="%9"/>
      <w:lvlJc w:val="left"/>
      <w:pPr>
        <w:ind w:left="7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7AE"/>
    <w:rsid w:val="00061646"/>
    <w:rsid w:val="0009587E"/>
    <w:rsid w:val="002B16D1"/>
    <w:rsid w:val="00393927"/>
    <w:rsid w:val="003D0AA3"/>
    <w:rsid w:val="0065199F"/>
    <w:rsid w:val="006658CA"/>
    <w:rsid w:val="007614CB"/>
    <w:rsid w:val="0085328A"/>
    <w:rsid w:val="008B66F4"/>
    <w:rsid w:val="00E157AE"/>
    <w:rsid w:val="00ED477A"/>
    <w:rsid w:val="00F9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09587E"/>
    <w:pPr>
      <w:keepNext/>
      <w:keepLines/>
      <w:numPr>
        <w:numId w:val="1"/>
      </w:numPr>
      <w:spacing w:after="0" w:line="254" w:lineRule="auto"/>
      <w:ind w:left="10" w:right="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6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6F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D0A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0A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0A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0A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587E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SANET</dc:creator>
  <cp:keywords/>
  <dc:description/>
  <cp:lastModifiedBy>EX</cp:lastModifiedBy>
  <cp:revision>10</cp:revision>
  <cp:lastPrinted>2019-01-20T09:51:00Z</cp:lastPrinted>
  <dcterms:created xsi:type="dcterms:W3CDTF">2018-09-11T18:50:00Z</dcterms:created>
  <dcterms:modified xsi:type="dcterms:W3CDTF">2019-08-16T07:16:00Z</dcterms:modified>
</cp:coreProperties>
</file>